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56EF6" w14:textId="23E5C431" w:rsidR="00C1714B" w:rsidRDefault="00E46F12" w:rsidP="00E46F12">
      <w:pPr>
        <w:rPr>
          <w:rFonts w:cstheme="minorHAnsi"/>
          <w:b/>
          <w:color w:val="ED7D31" w:themeColor="accent2"/>
          <w:sz w:val="32"/>
          <w:szCs w:val="32"/>
          <w:u w:val="single"/>
        </w:rPr>
      </w:pPr>
      <w:r w:rsidRPr="00E46F12">
        <w:rPr>
          <w:noProof/>
        </w:rPr>
        <w:drawing>
          <wp:anchor distT="0" distB="0" distL="114300" distR="114300" simplePos="0" relativeHeight="251663360" behindDoc="0" locked="0" layoutInCell="1" allowOverlap="1" wp14:anchorId="505066FB" wp14:editId="48C827EE">
            <wp:simplePos x="0" y="0"/>
            <wp:positionH relativeFrom="column">
              <wp:posOffset>-7620</wp:posOffset>
            </wp:positionH>
            <wp:positionV relativeFrom="paragraph">
              <wp:posOffset>0</wp:posOffset>
            </wp:positionV>
            <wp:extent cx="819785" cy="807720"/>
            <wp:effectExtent l="0" t="0" r="0" b="0"/>
            <wp:wrapSquare wrapText="bothSides"/>
            <wp:docPr id="5" name="Picture 5" descr="Savile Park Primary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vile Park Primary School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E46F12">
        <w:rPr>
          <w:rFonts w:cstheme="minorHAnsi"/>
          <w:b/>
          <w:color w:val="ED7D31" w:themeColor="accent2"/>
          <w:sz w:val="32"/>
          <w:szCs w:val="32"/>
        </w:rPr>
        <w:t xml:space="preserve">      </w:t>
      </w:r>
      <w:r w:rsidR="004F2DC3" w:rsidRPr="00D40652">
        <w:rPr>
          <w:rFonts w:cstheme="minorHAnsi"/>
          <w:b/>
          <w:color w:val="ED7D31" w:themeColor="accent2"/>
          <w:sz w:val="32"/>
          <w:szCs w:val="32"/>
          <w:u w:val="single"/>
        </w:rPr>
        <w:t>Music at</w:t>
      </w:r>
      <w:r w:rsidR="00C1714B" w:rsidRPr="00D40652">
        <w:rPr>
          <w:rFonts w:cstheme="minorHAnsi"/>
          <w:b/>
          <w:color w:val="ED7D31" w:themeColor="accent2"/>
          <w:sz w:val="32"/>
          <w:szCs w:val="32"/>
          <w:u w:val="single"/>
        </w:rPr>
        <w:t xml:space="preserve"> Savile Park Primary School</w:t>
      </w:r>
      <w:r w:rsidR="004A5C54" w:rsidRPr="00D40652">
        <w:rPr>
          <w:rFonts w:cstheme="minorHAnsi"/>
          <w:b/>
          <w:color w:val="ED7D31" w:themeColor="accent2"/>
          <w:sz w:val="32"/>
          <w:szCs w:val="32"/>
          <w:u w:val="single"/>
        </w:rPr>
        <w:t xml:space="preserve"> </w:t>
      </w:r>
      <w:r w:rsidR="00D81978">
        <w:rPr>
          <w:rFonts w:cstheme="minorHAnsi"/>
          <w:b/>
          <w:color w:val="ED7D31" w:themeColor="accent2"/>
          <w:sz w:val="32"/>
          <w:szCs w:val="32"/>
          <w:u w:val="single"/>
        </w:rPr>
        <w:t xml:space="preserve">2026- 2027 </w:t>
      </w:r>
    </w:p>
    <w:p w14:paraId="0124BF0D" w14:textId="3E33931B" w:rsidR="00D40652" w:rsidRPr="00D40652" w:rsidRDefault="00D40652" w:rsidP="004F2DC3">
      <w:pPr>
        <w:jc w:val="center"/>
        <w:rPr>
          <w:rFonts w:cstheme="minorHAnsi"/>
          <w:b/>
          <w:color w:val="ED7D31" w:themeColor="accent2"/>
          <w:sz w:val="32"/>
          <w:szCs w:val="32"/>
          <w:u w:val="single"/>
        </w:rPr>
      </w:pPr>
    </w:p>
    <w:p w14:paraId="446925C0" w14:textId="0ABFD80E" w:rsidR="004F2DC3" w:rsidRPr="004F2DC3" w:rsidRDefault="004F2DC3" w:rsidP="00C1714B">
      <w:pPr>
        <w:rPr>
          <w:rFonts w:cstheme="minorHAnsi"/>
          <w:b/>
          <w:color w:val="ED7D31" w:themeColor="accent2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D06F458" wp14:editId="021A95B6">
            <wp:simplePos x="0" y="0"/>
            <wp:positionH relativeFrom="column">
              <wp:posOffset>4099560</wp:posOffset>
            </wp:positionH>
            <wp:positionV relativeFrom="paragraph">
              <wp:posOffset>159385</wp:posOffset>
            </wp:positionV>
            <wp:extent cx="1836420" cy="122428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9F7744E" w14:textId="15BBEF77" w:rsidR="004F2DC3" w:rsidRPr="004F2DC3" w:rsidRDefault="004F2DC3" w:rsidP="00C1714B">
      <w:pPr>
        <w:rPr>
          <w:rFonts w:cstheme="minorHAnsi"/>
          <w:b/>
          <w:color w:val="ED7D31" w:themeColor="accent2"/>
          <w:sz w:val="28"/>
          <w:szCs w:val="28"/>
          <w:u w:val="single"/>
        </w:rPr>
      </w:pPr>
      <w:r w:rsidRPr="004F2DC3">
        <w:rPr>
          <w:rFonts w:cstheme="minorHAnsi"/>
          <w:b/>
          <w:color w:val="ED7D31" w:themeColor="accent2"/>
          <w:sz w:val="28"/>
          <w:szCs w:val="28"/>
          <w:u w:val="single"/>
        </w:rPr>
        <w:t>Celebrations from Autumn Term 202</w:t>
      </w:r>
      <w:r w:rsidR="00D81978">
        <w:rPr>
          <w:rFonts w:cstheme="minorHAnsi"/>
          <w:b/>
          <w:color w:val="ED7D31" w:themeColor="accent2"/>
          <w:sz w:val="28"/>
          <w:szCs w:val="28"/>
          <w:u w:val="single"/>
        </w:rPr>
        <w:t>6</w:t>
      </w:r>
      <w:r>
        <w:rPr>
          <w:rFonts w:cstheme="minorHAnsi"/>
          <w:b/>
          <w:color w:val="ED7D31" w:themeColor="accent2"/>
          <w:sz w:val="28"/>
          <w:szCs w:val="28"/>
          <w:u w:val="single"/>
        </w:rPr>
        <w:t>…</w:t>
      </w:r>
    </w:p>
    <w:p w14:paraId="13036F8D" w14:textId="3FC2792A" w:rsidR="004F2DC3" w:rsidRPr="004F2DC3" w:rsidRDefault="004F2DC3" w:rsidP="004F2DC3">
      <w:pPr>
        <w:pStyle w:val="ListParagraph"/>
        <w:numPr>
          <w:ilvl w:val="0"/>
          <w:numId w:val="5"/>
        </w:numPr>
        <w:rPr>
          <w:rFonts w:cstheme="minorHAnsi"/>
          <w:color w:val="ED7D31" w:themeColor="accent2"/>
          <w:sz w:val="28"/>
          <w:szCs w:val="28"/>
        </w:rPr>
      </w:pPr>
      <w:r w:rsidRPr="004F2DC3">
        <w:rPr>
          <w:rFonts w:cstheme="minorHAnsi"/>
          <w:color w:val="ED7D31" w:themeColor="accent2"/>
          <w:sz w:val="28"/>
          <w:szCs w:val="28"/>
        </w:rPr>
        <w:t xml:space="preserve">Year 2 Nativity </w:t>
      </w:r>
      <w:r w:rsidR="00D81978">
        <w:rPr>
          <w:rFonts w:cstheme="minorHAnsi"/>
          <w:color w:val="ED7D31" w:themeColor="accent2"/>
          <w:sz w:val="28"/>
          <w:szCs w:val="28"/>
        </w:rPr>
        <w:t xml:space="preserve">‘Little Stars Story’ -December </w:t>
      </w:r>
    </w:p>
    <w:p w14:paraId="627F8018" w14:textId="535D5CEB" w:rsidR="004F2DC3" w:rsidRPr="004F2DC3" w:rsidRDefault="004F2DC3" w:rsidP="004F2DC3">
      <w:pPr>
        <w:pStyle w:val="ListParagraph"/>
        <w:numPr>
          <w:ilvl w:val="0"/>
          <w:numId w:val="5"/>
        </w:numPr>
        <w:rPr>
          <w:rFonts w:cstheme="minorHAnsi"/>
          <w:color w:val="ED7D31" w:themeColor="accent2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E9E9027" wp14:editId="78FC8E60">
            <wp:simplePos x="0" y="0"/>
            <wp:positionH relativeFrom="column">
              <wp:posOffset>4632960</wp:posOffset>
            </wp:positionH>
            <wp:positionV relativeFrom="paragraph">
              <wp:posOffset>363855</wp:posOffset>
            </wp:positionV>
            <wp:extent cx="1432560" cy="1816735"/>
            <wp:effectExtent l="0" t="0" r="0" b="0"/>
            <wp:wrapTight wrapText="bothSides">
              <wp:wrapPolygon edited="0">
                <wp:start x="0" y="0"/>
                <wp:lineTo x="0" y="21290"/>
                <wp:lineTo x="21255" y="21290"/>
                <wp:lineTo x="2125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63" t="797" r="26073" b="5860"/>
                    <a:stretch/>
                  </pic:blipFill>
                  <pic:spPr bwMode="auto">
                    <a:xfrm>
                      <a:off x="0" y="0"/>
                      <a:ext cx="1432560" cy="181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F2DC3">
        <w:rPr>
          <w:rFonts w:cstheme="minorHAnsi"/>
          <w:color w:val="ED7D31" w:themeColor="accent2"/>
          <w:sz w:val="28"/>
          <w:szCs w:val="28"/>
        </w:rPr>
        <w:t xml:space="preserve"> Reception and Year 1’s Winter Festival</w:t>
      </w:r>
      <w:r w:rsidR="00D81978">
        <w:rPr>
          <w:rFonts w:cstheme="minorHAnsi"/>
          <w:color w:val="ED7D31" w:themeColor="accent2"/>
          <w:sz w:val="28"/>
          <w:szCs w:val="28"/>
        </w:rPr>
        <w:t xml:space="preserve">- December </w:t>
      </w:r>
    </w:p>
    <w:p w14:paraId="6273F24A" w14:textId="22AF1946" w:rsidR="004F2DC3" w:rsidRPr="004F2DC3" w:rsidRDefault="004F2DC3" w:rsidP="004F2DC3">
      <w:pPr>
        <w:pStyle w:val="ListParagraph"/>
        <w:numPr>
          <w:ilvl w:val="0"/>
          <w:numId w:val="5"/>
        </w:numPr>
        <w:rPr>
          <w:rFonts w:cstheme="minorHAnsi"/>
          <w:color w:val="ED7D31" w:themeColor="accent2"/>
          <w:sz w:val="28"/>
          <w:szCs w:val="28"/>
        </w:rPr>
      </w:pPr>
      <w:r w:rsidRPr="004F2DC3">
        <w:rPr>
          <w:rFonts w:cstheme="minorHAnsi"/>
          <w:color w:val="ED7D31" w:themeColor="accent2"/>
          <w:sz w:val="28"/>
          <w:szCs w:val="28"/>
        </w:rPr>
        <w:t xml:space="preserve">Singing club/ Choir </w:t>
      </w:r>
    </w:p>
    <w:p w14:paraId="546284AD" w14:textId="6985D503" w:rsidR="004F2DC3" w:rsidRDefault="004F2DC3" w:rsidP="004F2DC3">
      <w:pPr>
        <w:pStyle w:val="ListParagraph"/>
        <w:numPr>
          <w:ilvl w:val="0"/>
          <w:numId w:val="5"/>
        </w:numPr>
        <w:rPr>
          <w:rFonts w:cstheme="minorHAnsi"/>
          <w:color w:val="ED7D31" w:themeColor="accent2"/>
          <w:sz w:val="28"/>
          <w:szCs w:val="28"/>
        </w:rPr>
      </w:pPr>
      <w:r w:rsidRPr="004F2DC3">
        <w:rPr>
          <w:rFonts w:cstheme="minorHAnsi"/>
          <w:color w:val="ED7D31" w:themeColor="accent2"/>
          <w:sz w:val="28"/>
          <w:szCs w:val="28"/>
        </w:rPr>
        <w:t xml:space="preserve">Rocksteady Christmas concert to parents </w:t>
      </w:r>
    </w:p>
    <w:p w14:paraId="17BED979" w14:textId="1B1A3550" w:rsidR="004F2DC3" w:rsidRDefault="004F2DC3" w:rsidP="004F2DC3">
      <w:pPr>
        <w:pStyle w:val="ListParagraph"/>
        <w:numPr>
          <w:ilvl w:val="0"/>
          <w:numId w:val="5"/>
        </w:numPr>
        <w:rPr>
          <w:rFonts w:cstheme="minorHAnsi"/>
          <w:color w:val="ED7D31" w:themeColor="accent2"/>
          <w:sz w:val="28"/>
          <w:szCs w:val="28"/>
        </w:rPr>
      </w:pPr>
      <w:r>
        <w:rPr>
          <w:rFonts w:cstheme="minorHAnsi"/>
          <w:color w:val="ED7D31" w:themeColor="accent2"/>
          <w:sz w:val="28"/>
          <w:szCs w:val="28"/>
        </w:rPr>
        <w:t xml:space="preserve">Weekly Kapow and Charanga music lessons across school </w:t>
      </w:r>
    </w:p>
    <w:p w14:paraId="71134B7B" w14:textId="586B556F" w:rsidR="004F2DC3" w:rsidRPr="00D40652" w:rsidRDefault="00D81978" w:rsidP="00D40652">
      <w:pPr>
        <w:pStyle w:val="ListParagraph"/>
        <w:numPr>
          <w:ilvl w:val="0"/>
          <w:numId w:val="5"/>
        </w:numPr>
        <w:rPr>
          <w:rFonts w:cstheme="minorHAnsi"/>
          <w:color w:val="ED7D31" w:themeColor="accent2"/>
          <w:sz w:val="28"/>
          <w:szCs w:val="28"/>
        </w:rPr>
      </w:pPr>
      <w:r>
        <w:rPr>
          <w:rFonts w:cstheme="minorHAnsi"/>
          <w:color w:val="ED7D31" w:themeColor="accent2"/>
          <w:sz w:val="28"/>
          <w:szCs w:val="28"/>
        </w:rPr>
        <w:t xml:space="preserve">Staff CPD on Lau Lau training (rolled out in EYFS and KS1) </w:t>
      </w:r>
    </w:p>
    <w:p w14:paraId="1680E261" w14:textId="77777777" w:rsidR="004F2DC3" w:rsidRPr="004F2DC3" w:rsidRDefault="004F2DC3" w:rsidP="004F2DC3">
      <w:pPr>
        <w:pStyle w:val="ListParagraph"/>
        <w:rPr>
          <w:rFonts w:cstheme="minorHAnsi"/>
          <w:color w:val="ED7D31" w:themeColor="accent2"/>
          <w:sz w:val="28"/>
          <w:szCs w:val="28"/>
        </w:rPr>
      </w:pPr>
    </w:p>
    <w:p w14:paraId="3950CFD9" w14:textId="79C20AEB" w:rsidR="004F2DC3" w:rsidRDefault="004F2DC3" w:rsidP="004F2DC3">
      <w:pPr>
        <w:pStyle w:val="ListParagraph"/>
        <w:rPr>
          <w:rFonts w:cstheme="minorHAnsi"/>
          <w:color w:val="ED7D31" w:themeColor="accent2"/>
          <w:sz w:val="28"/>
          <w:szCs w:val="28"/>
        </w:rPr>
      </w:pPr>
    </w:p>
    <w:p w14:paraId="2429D83A" w14:textId="0DCE2226" w:rsidR="00D40652" w:rsidRPr="004F2DC3" w:rsidRDefault="00D40652" w:rsidP="004F2DC3">
      <w:pPr>
        <w:pStyle w:val="ListParagraph"/>
        <w:rPr>
          <w:rFonts w:cstheme="minorHAnsi"/>
          <w:color w:val="ED7D31" w:themeColor="accent2"/>
          <w:sz w:val="28"/>
          <w:szCs w:val="28"/>
        </w:rPr>
      </w:pPr>
    </w:p>
    <w:p w14:paraId="51FAB839" w14:textId="4160588E" w:rsidR="004F2DC3" w:rsidRPr="00D40652" w:rsidRDefault="004F2DC3" w:rsidP="00C1714B">
      <w:pPr>
        <w:rPr>
          <w:rFonts w:cstheme="minorHAnsi"/>
          <w:b/>
          <w:color w:val="538135" w:themeColor="accent6" w:themeShade="BF"/>
          <w:sz w:val="28"/>
          <w:szCs w:val="28"/>
          <w:u w:val="single"/>
        </w:rPr>
      </w:pPr>
      <w:r w:rsidRPr="00D40652">
        <w:rPr>
          <w:rFonts w:cstheme="minorHAnsi"/>
          <w:b/>
          <w:color w:val="538135" w:themeColor="accent6" w:themeShade="BF"/>
          <w:sz w:val="28"/>
          <w:szCs w:val="28"/>
          <w:u w:val="single"/>
        </w:rPr>
        <w:t>More to look forward to in Spring and Summer 202</w:t>
      </w:r>
      <w:r w:rsidR="00805D58">
        <w:rPr>
          <w:rFonts w:cstheme="minorHAnsi"/>
          <w:b/>
          <w:color w:val="538135" w:themeColor="accent6" w:themeShade="BF"/>
          <w:sz w:val="28"/>
          <w:szCs w:val="28"/>
          <w:u w:val="single"/>
        </w:rPr>
        <w:t>7</w:t>
      </w:r>
      <w:r w:rsidRPr="00D40652">
        <w:rPr>
          <w:rFonts w:cstheme="minorHAnsi"/>
          <w:b/>
          <w:color w:val="538135" w:themeColor="accent6" w:themeShade="BF"/>
          <w:sz w:val="28"/>
          <w:szCs w:val="28"/>
          <w:u w:val="single"/>
        </w:rPr>
        <w:t>…</w:t>
      </w:r>
    </w:p>
    <w:p w14:paraId="3038EEA9" w14:textId="10F3E3BD" w:rsidR="004F2DC3" w:rsidRPr="00D40652" w:rsidRDefault="004F2DC3" w:rsidP="004F2DC3">
      <w:pPr>
        <w:pStyle w:val="ListParagraph"/>
        <w:numPr>
          <w:ilvl w:val="0"/>
          <w:numId w:val="5"/>
        </w:numPr>
        <w:rPr>
          <w:rFonts w:cstheme="minorHAnsi"/>
          <w:color w:val="538135" w:themeColor="accent6" w:themeShade="BF"/>
          <w:sz w:val="28"/>
          <w:szCs w:val="28"/>
        </w:rPr>
      </w:pPr>
      <w:r w:rsidRPr="00D40652">
        <w:rPr>
          <w:rFonts w:cstheme="minorHAnsi"/>
          <w:color w:val="538135" w:themeColor="accent6" w:themeShade="BF"/>
          <w:sz w:val="28"/>
          <w:szCs w:val="28"/>
        </w:rPr>
        <w:t xml:space="preserve">Year 2 African Drumming workshop </w:t>
      </w:r>
    </w:p>
    <w:p w14:paraId="5F0CDD19" w14:textId="4DE60305" w:rsidR="004F2DC3" w:rsidRPr="00D40652" w:rsidRDefault="004F2DC3" w:rsidP="004F2DC3">
      <w:pPr>
        <w:pStyle w:val="ListParagraph"/>
        <w:numPr>
          <w:ilvl w:val="0"/>
          <w:numId w:val="5"/>
        </w:numPr>
        <w:rPr>
          <w:rFonts w:cstheme="minorHAnsi"/>
          <w:color w:val="538135" w:themeColor="accent6" w:themeShade="BF"/>
          <w:sz w:val="28"/>
          <w:szCs w:val="28"/>
        </w:rPr>
      </w:pPr>
      <w:r w:rsidRPr="00D40652">
        <w:rPr>
          <w:rFonts w:cstheme="minorHAnsi"/>
          <w:color w:val="538135" w:themeColor="accent6" w:themeShade="BF"/>
          <w:sz w:val="28"/>
          <w:szCs w:val="28"/>
        </w:rPr>
        <w:t xml:space="preserve">School choir performances live </w:t>
      </w:r>
      <w:r w:rsidR="00D40652">
        <w:rPr>
          <w:rFonts w:cstheme="minorHAnsi"/>
          <w:color w:val="538135" w:themeColor="accent6" w:themeShade="BF"/>
          <w:sz w:val="28"/>
          <w:szCs w:val="28"/>
        </w:rPr>
        <w:t xml:space="preserve">across the year </w:t>
      </w:r>
    </w:p>
    <w:p w14:paraId="52AC55DD" w14:textId="694131BB" w:rsidR="004F2DC3" w:rsidRPr="00D40652" w:rsidRDefault="004F2DC3" w:rsidP="004F2DC3">
      <w:pPr>
        <w:pStyle w:val="ListParagraph"/>
        <w:numPr>
          <w:ilvl w:val="0"/>
          <w:numId w:val="5"/>
        </w:numPr>
        <w:rPr>
          <w:rFonts w:cstheme="minorHAnsi"/>
          <w:color w:val="538135" w:themeColor="accent6" w:themeShade="BF"/>
          <w:sz w:val="28"/>
          <w:szCs w:val="28"/>
        </w:rPr>
      </w:pPr>
      <w:r w:rsidRPr="00D40652">
        <w:rPr>
          <w:rFonts w:cstheme="minorHAnsi"/>
          <w:color w:val="538135" w:themeColor="accent6" w:themeShade="BF"/>
          <w:sz w:val="28"/>
          <w:szCs w:val="28"/>
        </w:rPr>
        <w:t xml:space="preserve">Weekly Kapow and Charanga music lessons across school </w:t>
      </w:r>
    </w:p>
    <w:p w14:paraId="6A96B213" w14:textId="0DCD5A8A" w:rsidR="004F2DC3" w:rsidRPr="00D40652" w:rsidRDefault="004F2DC3" w:rsidP="004F2DC3">
      <w:pPr>
        <w:pStyle w:val="ListParagraph"/>
        <w:numPr>
          <w:ilvl w:val="0"/>
          <w:numId w:val="5"/>
        </w:numPr>
        <w:rPr>
          <w:rFonts w:cstheme="minorHAnsi"/>
          <w:color w:val="538135" w:themeColor="accent6" w:themeShade="BF"/>
          <w:sz w:val="28"/>
          <w:szCs w:val="28"/>
        </w:rPr>
      </w:pPr>
      <w:r w:rsidRPr="00D40652">
        <w:rPr>
          <w:rFonts w:cstheme="minorHAnsi"/>
          <w:color w:val="538135" w:themeColor="accent6" w:themeShade="BF"/>
          <w:sz w:val="28"/>
          <w:szCs w:val="28"/>
        </w:rPr>
        <w:t xml:space="preserve">Key Stage 2 Summer Festival </w:t>
      </w:r>
    </w:p>
    <w:p w14:paraId="56DFD672" w14:textId="47EAC97C" w:rsidR="00D3118A" w:rsidRDefault="004F2DC3" w:rsidP="004F2DC3">
      <w:pPr>
        <w:pStyle w:val="ListParagraph"/>
        <w:numPr>
          <w:ilvl w:val="0"/>
          <w:numId w:val="5"/>
        </w:numPr>
        <w:rPr>
          <w:rFonts w:cstheme="minorHAnsi"/>
          <w:color w:val="538135" w:themeColor="accent6" w:themeShade="BF"/>
          <w:sz w:val="28"/>
          <w:szCs w:val="28"/>
        </w:rPr>
      </w:pPr>
      <w:r w:rsidRPr="00D40652">
        <w:rPr>
          <w:rFonts w:cstheme="minorHAnsi"/>
          <w:color w:val="538135" w:themeColor="accent6" w:themeShade="BF"/>
          <w:sz w:val="28"/>
          <w:szCs w:val="28"/>
        </w:rPr>
        <w:t xml:space="preserve">Rocksteady Spring </w:t>
      </w:r>
      <w:r w:rsidR="00D3118A">
        <w:rPr>
          <w:rFonts w:cstheme="minorHAnsi"/>
          <w:color w:val="538135" w:themeColor="accent6" w:themeShade="BF"/>
          <w:sz w:val="28"/>
          <w:szCs w:val="28"/>
        </w:rPr>
        <w:t>concert</w:t>
      </w:r>
    </w:p>
    <w:p w14:paraId="15407550" w14:textId="4B21529E" w:rsidR="00D81978" w:rsidRDefault="00D81978" w:rsidP="004F2DC3">
      <w:pPr>
        <w:pStyle w:val="ListParagraph"/>
        <w:numPr>
          <w:ilvl w:val="0"/>
          <w:numId w:val="5"/>
        </w:numPr>
        <w:rPr>
          <w:rFonts w:cstheme="minorHAnsi"/>
          <w:color w:val="538135" w:themeColor="accent6" w:themeShade="BF"/>
          <w:sz w:val="28"/>
          <w:szCs w:val="28"/>
        </w:rPr>
      </w:pPr>
      <w:r>
        <w:rPr>
          <w:rFonts w:cstheme="minorHAnsi"/>
          <w:color w:val="538135" w:themeColor="accent6" w:themeShade="BF"/>
          <w:sz w:val="28"/>
          <w:szCs w:val="28"/>
        </w:rPr>
        <w:t xml:space="preserve">Voices Together- Year 4 performance at Victoria Theatre </w:t>
      </w:r>
    </w:p>
    <w:p w14:paraId="11A99013" w14:textId="23EB75AC" w:rsidR="00D3118A" w:rsidRDefault="00D3118A" w:rsidP="004F2DC3">
      <w:pPr>
        <w:pStyle w:val="ListParagraph"/>
        <w:numPr>
          <w:ilvl w:val="0"/>
          <w:numId w:val="5"/>
        </w:numPr>
        <w:rPr>
          <w:rFonts w:cstheme="minorHAnsi"/>
          <w:color w:val="538135" w:themeColor="accent6" w:themeShade="BF"/>
          <w:sz w:val="28"/>
          <w:szCs w:val="28"/>
        </w:rPr>
      </w:pPr>
      <w:r>
        <w:rPr>
          <w:rFonts w:cstheme="minorHAnsi"/>
          <w:color w:val="538135" w:themeColor="accent6" w:themeShade="BF"/>
          <w:sz w:val="28"/>
          <w:szCs w:val="28"/>
        </w:rPr>
        <w:t>Rocksteady Summer concert</w:t>
      </w:r>
    </w:p>
    <w:p w14:paraId="1B0E00A8" w14:textId="5CC4C509" w:rsidR="00CE1CFD" w:rsidRDefault="00CE1CFD" w:rsidP="004F2DC3">
      <w:pPr>
        <w:pStyle w:val="ListParagraph"/>
        <w:numPr>
          <w:ilvl w:val="0"/>
          <w:numId w:val="5"/>
        </w:numPr>
        <w:rPr>
          <w:rFonts w:cstheme="minorHAnsi"/>
          <w:color w:val="538135" w:themeColor="accent6" w:themeShade="BF"/>
          <w:sz w:val="28"/>
          <w:szCs w:val="28"/>
        </w:rPr>
      </w:pPr>
      <w:r>
        <w:rPr>
          <w:rFonts w:cstheme="minorHAnsi"/>
          <w:color w:val="538135" w:themeColor="accent6" w:themeShade="BF"/>
          <w:sz w:val="28"/>
          <w:szCs w:val="28"/>
        </w:rPr>
        <w:t>Key Stage 2 creating and producing their own music- Yu Studio Charanga</w:t>
      </w:r>
    </w:p>
    <w:p w14:paraId="2A7479D7" w14:textId="7DE060B8" w:rsidR="00CE1CFD" w:rsidRDefault="00CE1CFD" w:rsidP="004F2DC3">
      <w:pPr>
        <w:pStyle w:val="ListParagraph"/>
        <w:numPr>
          <w:ilvl w:val="0"/>
          <w:numId w:val="5"/>
        </w:numPr>
        <w:rPr>
          <w:rFonts w:cstheme="minorHAnsi"/>
          <w:color w:val="538135" w:themeColor="accent6" w:themeShade="BF"/>
          <w:sz w:val="28"/>
          <w:szCs w:val="28"/>
        </w:rPr>
      </w:pPr>
      <w:r>
        <w:rPr>
          <w:rFonts w:cstheme="minorHAnsi"/>
          <w:color w:val="538135" w:themeColor="accent6" w:themeShade="BF"/>
          <w:sz w:val="28"/>
          <w:szCs w:val="28"/>
        </w:rPr>
        <w:t xml:space="preserve">Visits to Calderdale Music- Old Court House </w:t>
      </w:r>
    </w:p>
    <w:p w14:paraId="741165CA" w14:textId="4A67F833" w:rsidR="004F2DC3" w:rsidRDefault="004F2DC3" w:rsidP="00D3118A">
      <w:pPr>
        <w:pStyle w:val="ListParagraph"/>
        <w:rPr>
          <w:rFonts w:cstheme="minorHAnsi"/>
          <w:color w:val="538135" w:themeColor="accent6" w:themeShade="BF"/>
          <w:sz w:val="28"/>
          <w:szCs w:val="28"/>
        </w:rPr>
      </w:pPr>
      <w:r w:rsidRPr="00D40652">
        <w:rPr>
          <w:rFonts w:cstheme="minorHAnsi"/>
          <w:color w:val="538135" w:themeColor="accent6" w:themeShade="BF"/>
          <w:sz w:val="28"/>
          <w:szCs w:val="28"/>
        </w:rPr>
        <w:t xml:space="preserve"> </w:t>
      </w:r>
    </w:p>
    <w:p w14:paraId="705D4B10" w14:textId="77777777" w:rsidR="00D3118A" w:rsidRPr="00D40652" w:rsidRDefault="00D3118A" w:rsidP="00D3118A">
      <w:pPr>
        <w:pStyle w:val="ListParagraph"/>
        <w:rPr>
          <w:rFonts w:cstheme="minorHAnsi"/>
          <w:color w:val="538135" w:themeColor="accent6" w:themeShade="BF"/>
          <w:sz w:val="28"/>
          <w:szCs w:val="28"/>
        </w:rPr>
      </w:pPr>
    </w:p>
    <w:p w14:paraId="7106ADEA" w14:textId="0C4ADEB4" w:rsidR="00C1714B" w:rsidRPr="00D40652" w:rsidRDefault="00D3118A" w:rsidP="004F2DC3">
      <w:pPr>
        <w:rPr>
          <w:rFonts w:cstheme="minorHAnsi"/>
          <w:color w:val="538135" w:themeColor="accent6" w:themeShade="BF"/>
          <w:sz w:val="28"/>
          <w:szCs w:val="28"/>
        </w:rPr>
      </w:pPr>
      <w:r>
        <w:rPr>
          <w:rFonts w:cstheme="minorHAnsi"/>
          <w:noProof/>
          <w:color w:val="ED7D31" w:themeColor="accent2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1D295EA" wp14:editId="71484C03">
            <wp:simplePos x="0" y="0"/>
            <wp:positionH relativeFrom="margin">
              <wp:posOffset>-635</wp:posOffset>
            </wp:positionH>
            <wp:positionV relativeFrom="paragraph">
              <wp:posOffset>220345</wp:posOffset>
            </wp:positionV>
            <wp:extent cx="2146300" cy="1112520"/>
            <wp:effectExtent l="0" t="0" r="635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color w:val="70AD47" w:themeColor="accent6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5BC0F4C8" wp14:editId="519940E1">
            <wp:simplePos x="0" y="0"/>
            <wp:positionH relativeFrom="column">
              <wp:posOffset>3977640</wp:posOffset>
            </wp:positionH>
            <wp:positionV relativeFrom="paragraph">
              <wp:posOffset>159385</wp:posOffset>
            </wp:positionV>
            <wp:extent cx="1895475" cy="1265555"/>
            <wp:effectExtent l="0" t="0" r="952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usic_recording_studio_microphone_singer-595105.jpg!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65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714B" w:rsidRPr="00D40652">
        <w:rPr>
          <w:rFonts w:cstheme="minorHAnsi"/>
          <w:color w:val="538135" w:themeColor="accent6" w:themeShade="BF"/>
          <w:sz w:val="28"/>
          <w:szCs w:val="28"/>
        </w:rPr>
        <w:t xml:space="preserve"> </w:t>
      </w:r>
    </w:p>
    <w:sectPr w:rsidR="00C1714B" w:rsidRPr="00D40652" w:rsidSect="00E46F12">
      <w:pgSz w:w="11906" w:h="16838"/>
      <w:pgMar w:top="1440" w:right="1440" w:bottom="1440" w:left="1440" w:header="57" w:footer="57" w:gutter="0"/>
      <w:pgBorders w:offsetFrom="page">
        <w:top w:val="musicNotes" w:sz="16" w:space="24" w:color="C00000"/>
        <w:left w:val="musicNotes" w:sz="16" w:space="24" w:color="C00000"/>
        <w:bottom w:val="musicNotes" w:sz="16" w:space="24" w:color="C00000"/>
        <w:right w:val="musicNotes" w:sz="16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18644" w14:textId="77777777" w:rsidR="00D236D2" w:rsidRDefault="00D236D2" w:rsidP="00E46F12">
      <w:pPr>
        <w:spacing w:after="0" w:line="240" w:lineRule="auto"/>
      </w:pPr>
      <w:r>
        <w:separator/>
      </w:r>
    </w:p>
  </w:endnote>
  <w:endnote w:type="continuationSeparator" w:id="0">
    <w:p w14:paraId="65EC4C81" w14:textId="77777777" w:rsidR="00D236D2" w:rsidRDefault="00D236D2" w:rsidP="00E46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tterjoin-Air5">
    <w:altName w:val="Calibri"/>
    <w:panose1 w:val="00000000000000000000"/>
    <w:charset w:val="00"/>
    <w:family w:val="modern"/>
    <w:notTrueType/>
    <w:pitch w:val="variable"/>
    <w:sig w:usb0="80000023" w:usb1="00000002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2F00E" w14:textId="77777777" w:rsidR="00D236D2" w:rsidRDefault="00D236D2" w:rsidP="00E46F12">
      <w:pPr>
        <w:spacing w:after="0" w:line="240" w:lineRule="auto"/>
      </w:pPr>
      <w:r>
        <w:separator/>
      </w:r>
    </w:p>
  </w:footnote>
  <w:footnote w:type="continuationSeparator" w:id="0">
    <w:p w14:paraId="70B578E0" w14:textId="77777777" w:rsidR="00D236D2" w:rsidRDefault="00D236D2" w:rsidP="00E46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51DB8"/>
    <w:multiLevelType w:val="hybridMultilevel"/>
    <w:tmpl w:val="98A686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D3A0D"/>
    <w:multiLevelType w:val="hybridMultilevel"/>
    <w:tmpl w:val="DFB81E78"/>
    <w:lvl w:ilvl="0" w:tplc="525028CE">
      <w:numFmt w:val="bullet"/>
      <w:lvlText w:val="-"/>
      <w:lvlJc w:val="left"/>
      <w:pPr>
        <w:ind w:left="720" w:hanging="360"/>
      </w:pPr>
      <w:rPr>
        <w:rFonts w:ascii="Letterjoin-Air5" w:eastAsiaTheme="minorHAnsi" w:hAnsi="Letterjoin-Air5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B507E"/>
    <w:multiLevelType w:val="hybridMultilevel"/>
    <w:tmpl w:val="684CB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114CA7"/>
    <w:multiLevelType w:val="hybridMultilevel"/>
    <w:tmpl w:val="CB68C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6F4DA1"/>
    <w:multiLevelType w:val="hybridMultilevel"/>
    <w:tmpl w:val="BFC43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14B"/>
    <w:rsid w:val="00333D8C"/>
    <w:rsid w:val="0038158F"/>
    <w:rsid w:val="004A5C54"/>
    <w:rsid w:val="004F2DC3"/>
    <w:rsid w:val="007508D5"/>
    <w:rsid w:val="00805D58"/>
    <w:rsid w:val="009D51A9"/>
    <w:rsid w:val="00C1714B"/>
    <w:rsid w:val="00C24B69"/>
    <w:rsid w:val="00CE1CFD"/>
    <w:rsid w:val="00D236D2"/>
    <w:rsid w:val="00D3118A"/>
    <w:rsid w:val="00D40652"/>
    <w:rsid w:val="00D81978"/>
    <w:rsid w:val="00E46F12"/>
    <w:rsid w:val="00FE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EA8A1"/>
  <w15:chartTrackingRefBased/>
  <w15:docId w15:val="{1AB0F64B-ACDA-4C94-975E-A59AAE157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1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4B6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B69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311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11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46F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6F12"/>
  </w:style>
  <w:style w:type="paragraph" w:styleId="Footer">
    <w:name w:val="footer"/>
    <w:basedOn w:val="Normal"/>
    <w:link w:val="FooterChar"/>
    <w:uiPriority w:val="99"/>
    <w:unhideWhenUsed/>
    <w:rsid w:val="00E46F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6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psearlylearning.org/resources-galler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pxhere.com/en/photo/5578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8D536-B838-498D-9FDF-51AE26EEC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Savile Park Primary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Collins</dc:creator>
  <cp:keywords/>
  <dc:description/>
  <cp:lastModifiedBy>Liz Collins</cp:lastModifiedBy>
  <cp:revision>8</cp:revision>
  <cp:lastPrinted>2018-01-25T14:18:00Z</cp:lastPrinted>
  <dcterms:created xsi:type="dcterms:W3CDTF">2019-07-10T20:56:00Z</dcterms:created>
  <dcterms:modified xsi:type="dcterms:W3CDTF">2026-10-09T14:09:00Z</dcterms:modified>
</cp:coreProperties>
</file>